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7A37E" w14:textId="46D53830" w:rsidR="00A311B4" w:rsidRPr="00731229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31229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AC5C3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10C0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31229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455F91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731229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544B24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B77247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75C7EF2A" w14:textId="77777777" w:rsidR="00A311B4" w:rsidRPr="00731229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22F08A9" w14:textId="77777777" w:rsidR="00A311B4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16BEC2D" w14:textId="77777777" w:rsidR="00FD20F0" w:rsidRPr="00731229" w:rsidRDefault="00FD20F0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4503758" w14:textId="77777777"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6467D8E6" w14:textId="77777777"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de acordare a scutirii de la plata impozitului pentru terenul aferent clădirilor retrocedate potrivit art.1 alin.(10) din Ordonanţa de Urgenţă a Guvernului nr.94/2000, republicată, cu modificările si completările ulterioare, pe durata pentru care proprietarul menţine</w:t>
      </w:r>
      <w:r w:rsidR="003D5F95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14:paraId="7EF8D6A7" w14:textId="77777777" w:rsidR="00A311B4" w:rsidRDefault="00A311B4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2B4FC279" w14:textId="77777777" w:rsidR="00731229" w:rsidRPr="00731229" w:rsidRDefault="00731229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2DE474E6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1</w:t>
      </w:r>
      <w:r w:rsidRPr="00731229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067F64">
        <w:rPr>
          <w:rFonts w:ascii="Times New Roman" w:hAnsi="Times New Roman" w:cs="Times New Roman"/>
          <w:sz w:val="26"/>
          <w:szCs w:val="26"/>
        </w:rPr>
        <w:t>202</w:t>
      </w:r>
      <w:r w:rsidR="00B77247">
        <w:rPr>
          <w:rFonts w:ascii="Times New Roman" w:hAnsi="Times New Roman" w:cs="Times New Roman"/>
          <w:sz w:val="26"/>
          <w:szCs w:val="26"/>
        </w:rPr>
        <w:t>2</w:t>
      </w:r>
      <w:r w:rsidRPr="00731229">
        <w:rPr>
          <w:rFonts w:ascii="Times New Roman" w:hAnsi="Times New Roman" w:cs="Times New Roman"/>
          <w:sz w:val="26"/>
          <w:szCs w:val="26"/>
        </w:rPr>
        <w:t>, pentru terenurile eferente clădirilor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14:paraId="30656656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D13AF5C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731229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772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731229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7724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772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31229" w:rsidRPr="007312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D5F95">
        <w:rPr>
          <w:rFonts w:ascii="Times New Roman" w:hAnsi="Times New Roman" w:cs="Times New Roman"/>
          <w:color w:val="000000"/>
          <w:sz w:val="26"/>
          <w:szCs w:val="26"/>
        </w:rPr>
        <w:t xml:space="preserve"> inclusiv.</w:t>
      </w:r>
    </w:p>
    <w:p w14:paraId="373B2627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33375D0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1229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183BAFFD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44DB4777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14:paraId="2B516FCE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3D5F95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14:paraId="6E3B07ED" w14:textId="77777777" w:rsidR="00A311B4" w:rsidRPr="00731229" w:rsidRDefault="00A311B4" w:rsidP="0073122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69AC03FC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14:paraId="0721C22D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actul de proprietate şi documentaţia cadastrală a terenului;</w:t>
      </w:r>
    </w:p>
    <w:p w14:paraId="3522F3D7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14:paraId="18F1617D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7F35BED7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4BE7346B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Art.4</w:t>
      </w:r>
      <w:r w:rsidRPr="00731229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14:paraId="7FD2BF83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530A1234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731229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44693A6B" w14:textId="77777777"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3F2F96F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731229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6B57D3A4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35F1CE3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7</w:t>
      </w:r>
      <w:r w:rsidRPr="00731229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12E3EFEF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D785188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8</w:t>
      </w:r>
      <w:r w:rsidRPr="00731229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teren are obligaţia ca ulterior acordării scutirii să aducă la cunoştinţa organului fiscal orice modificari intervenite faţă de situaţia existentă la data acordării scutirii. </w:t>
      </w:r>
    </w:p>
    <w:p w14:paraId="1BDCA09B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7A0A17BF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731229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</w:t>
      </w:r>
      <w:r w:rsidR="00966ED1" w:rsidRPr="00731229">
        <w:rPr>
          <w:rFonts w:ascii="Times New Roman" w:hAnsi="Times New Roman" w:cs="Times New Roman"/>
          <w:sz w:val="26"/>
          <w:szCs w:val="26"/>
        </w:rPr>
        <w:t>teren</w:t>
      </w:r>
      <w:r w:rsidRPr="00731229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067F64">
        <w:rPr>
          <w:rFonts w:ascii="Times New Roman" w:hAnsi="Times New Roman" w:cs="Times New Roman"/>
          <w:sz w:val="26"/>
          <w:szCs w:val="26"/>
        </w:rPr>
        <w:t>202</w:t>
      </w:r>
      <w:r w:rsidR="00B77247">
        <w:rPr>
          <w:rFonts w:ascii="Times New Roman" w:hAnsi="Times New Roman" w:cs="Times New Roman"/>
          <w:sz w:val="26"/>
          <w:szCs w:val="26"/>
        </w:rPr>
        <w:t>2</w:t>
      </w:r>
      <w:r w:rsidRPr="00731229">
        <w:rPr>
          <w:rFonts w:ascii="Times New Roman" w:hAnsi="Times New Roman" w:cs="Times New Roman"/>
          <w:sz w:val="26"/>
          <w:szCs w:val="26"/>
        </w:rPr>
        <w:t>.</w:t>
      </w:r>
    </w:p>
    <w:p w14:paraId="703DF87D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472C83A" w14:textId="77777777"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Art.10.</w:t>
      </w:r>
      <w:r w:rsidRPr="00731229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731229" w:rsidRPr="00731229">
        <w:rPr>
          <w:rFonts w:ascii="Times New Roman" w:hAnsi="Times New Roman" w:cs="Times New Roman"/>
          <w:sz w:val="26"/>
          <w:szCs w:val="26"/>
        </w:rPr>
        <w:t>a</w:t>
      </w:r>
      <w:r w:rsidRPr="00731229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067F64">
        <w:rPr>
          <w:rFonts w:ascii="Times New Roman" w:hAnsi="Times New Roman" w:cs="Times New Roman"/>
          <w:sz w:val="26"/>
          <w:szCs w:val="26"/>
        </w:rPr>
        <w:t>202</w:t>
      </w:r>
      <w:r w:rsidR="00B77247">
        <w:rPr>
          <w:rFonts w:ascii="Times New Roman" w:hAnsi="Times New Roman" w:cs="Times New Roman"/>
          <w:sz w:val="26"/>
          <w:szCs w:val="26"/>
        </w:rPr>
        <w:t>1</w:t>
      </w:r>
      <w:r w:rsidRPr="00731229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14:paraId="12781371" w14:textId="77777777" w:rsidR="00A311B4" w:rsidRPr="00731229" w:rsidRDefault="00A311B4" w:rsidP="00A311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238E9CA3" w14:textId="77777777" w:rsidR="00A311B4" w:rsidRDefault="00A311B4" w:rsidP="00A311B4">
      <w:pPr>
        <w:jc w:val="center"/>
        <w:rPr>
          <w:sz w:val="26"/>
          <w:szCs w:val="26"/>
        </w:rPr>
      </w:pPr>
      <w:bookmarkStart w:id="0" w:name="_GoBack"/>
      <w:bookmarkEnd w:id="0"/>
    </w:p>
    <w:p w14:paraId="311BD0BD" w14:textId="77777777" w:rsidR="00455F91" w:rsidRDefault="00455F91" w:rsidP="00A311B4">
      <w:pPr>
        <w:jc w:val="center"/>
        <w:rPr>
          <w:sz w:val="26"/>
          <w:szCs w:val="26"/>
        </w:rPr>
      </w:pPr>
    </w:p>
    <w:p w14:paraId="1323ACFE" w14:textId="77777777" w:rsidR="00455F91" w:rsidRDefault="00455F91" w:rsidP="00A311B4">
      <w:pPr>
        <w:jc w:val="center"/>
        <w:rPr>
          <w:sz w:val="26"/>
          <w:szCs w:val="26"/>
        </w:rPr>
      </w:pPr>
    </w:p>
    <w:p w14:paraId="5AB046F1" w14:textId="7CD95257" w:rsidR="00544B24" w:rsidRDefault="00544B24" w:rsidP="00A311B4">
      <w:pPr>
        <w:jc w:val="center"/>
        <w:rPr>
          <w:sz w:val="26"/>
          <w:szCs w:val="26"/>
        </w:rPr>
      </w:pPr>
    </w:p>
    <w:p w14:paraId="5A21D629" w14:textId="77777777" w:rsidR="00544B24" w:rsidRPr="00544B24" w:rsidRDefault="00544B24" w:rsidP="00544B24">
      <w:pPr>
        <w:rPr>
          <w:sz w:val="26"/>
          <w:szCs w:val="26"/>
        </w:rPr>
      </w:pPr>
    </w:p>
    <w:p w14:paraId="2E85B09F" w14:textId="77777777" w:rsidR="00544B24" w:rsidRPr="00544B24" w:rsidRDefault="00544B24" w:rsidP="00544B24">
      <w:pPr>
        <w:rPr>
          <w:sz w:val="26"/>
          <w:szCs w:val="26"/>
        </w:rPr>
      </w:pPr>
    </w:p>
    <w:p w14:paraId="72AA3303" w14:textId="77777777" w:rsidR="00544B24" w:rsidRPr="00544B24" w:rsidRDefault="00544B24" w:rsidP="00544B24">
      <w:pPr>
        <w:rPr>
          <w:sz w:val="26"/>
          <w:szCs w:val="26"/>
        </w:rPr>
      </w:pPr>
    </w:p>
    <w:p w14:paraId="3838C9B1" w14:textId="0673EC82" w:rsidR="00544B24" w:rsidRPr="00544B24" w:rsidRDefault="00544B24" w:rsidP="00544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44F8CA" w14:textId="0CC0FB02" w:rsidR="00FD20F0" w:rsidRPr="00544B24" w:rsidRDefault="00544B24" w:rsidP="00544B2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24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71397BA5" w14:textId="7F3E1BE4" w:rsidR="00544B24" w:rsidRPr="00544B24" w:rsidRDefault="00544B24" w:rsidP="00544B2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24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sectPr w:rsidR="00544B24" w:rsidRPr="00544B24" w:rsidSect="007B2E98">
      <w:footerReference w:type="default" r:id="rId6"/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34593" w14:textId="77777777" w:rsidR="00FD01B7" w:rsidRDefault="00FD01B7" w:rsidP="00710C09">
      <w:r>
        <w:separator/>
      </w:r>
    </w:p>
  </w:endnote>
  <w:endnote w:type="continuationSeparator" w:id="0">
    <w:p w14:paraId="44A67408" w14:textId="77777777" w:rsidR="00FD01B7" w:rsidRDefault="00FD01B7" w:rsidP="0071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77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BA05D" w14:textId="400B634A" w:rsidR="00710C09" w:rsidRDefault="00710C09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66EB9" w14:textId="77777777" w:rsidR="00710C09" w:rsidRDefault="00710C0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B3A7" w14:textId="77777777" w:rsidR="00FD01B7" w:rsidRDefault="00FD01B7" w:rsidP="00710C09">
      <w:r>
        <w:separator/>
      </w:r>
    </w:p>
  </w:footnote>
  <w:footnote w:type="continuationSeparator" w:id="0">
    <w:p w14:paraId="4F62D6C6" w14:textId="77777777" w:rsidR="00FD01B7" w:rsidRDefault="00FD01B7" w:rsidP="0071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B4"/>
    <w:rsid w:val="00067F64"/>
    <w:rsid w:val="001229B5"/>
    <w:rsid w:val="0023232E"/>
    <w:rsid w:val="00261AAF"/>
    <w:rsid w:val="00275E94"/>
    <w:rsid w:val="002E2188"/>
    <w:rsid w:val="003D5F95"/>
    <w:rsid w:val="00411DA2"/>
    <w:rsid w:val="00455F91"/>
    <w:rsid w:val="00544B24"/>
    <w:rsid w:val="00582DB5"/>
    <w:rsid w:val="005F2146"/>
    <w:rsid w:val="00602C01"/>
    <w:rsid w:val="00710C09"/>
    <w:rsid w:val="00731229"/>
    <w:rsid w:val="007D3FB1"/>
    <w:rsid w:val="00853685"/>
    <w:rsid w:val="00895141"/>
    <w:rsid w:val="00926401"/>
    <w:rsid w:val="00966ED1"/>
    <w:rsid w:val="00A311B4"/>
    <w:rsid w:val="00AC5C3A"/>
    <w:rsid w:val="00B51FFC"/>
    <w:rsid w:val="00B77247"/>
    <w:rsid w:val="00BC7B4F"/>
    <w:rsid w:val="00D06F51"/>
    <w:rsid w:val="00D304C7"/>
    <w:rsid w:val="00DA6A80"/>
    <w:rsid w:val="00E510AA"/>
    <w:rsid w:val="00ED258A"/>
    <w:rsid w:val="00F960CF"/>
    <w:rsid w:val="00FB72BD"/>
    <w:rsid w:val="00FD01B7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020"/>
  <w15:docId w15:val="{60BD233B-09FC-4F3B-B1C8-2644B98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D20F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20F0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10C0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10C09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10C0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10C09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2021-10-12T13:52:00Z</cp:lastPrinted>
  <dcterms:created xsi:type="dcterms:W3CDTF">2021-11-25T09:21:00Z</dcterms:created>
  <dcterms:modified xsi:type="dcterms:W3CDTF">2021-11-25T09:22:00Z</dcterms:modified>
</cp:coreProperties>
</file>